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F162" w14:textId="77777777" w:rsidR="00D9142A" w:rsidRPr="0024300D" w:rsidRDefault="00D9142A" w:rsidP="00D9142A">
      <w:pPr>
        <w:pStyle w:val="Title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COLLEGE FACULTY FORUM (CFF) CHAIR</w:t>
      </w:r>
    </w:p>
    <w:p w14:paraId="7BCD11CB" w14:textId="77777777" w:rsidR="00D9142A" w:rsidRPr="0024300D" w:rsidRDefault="00D9142A" w:rsidP="00D9142A">
      <w:pPr>
        <w:jc w:val="center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Revised 201</w:t>
      </w:r>
      <w:r>
        <w:rPr>
          <w:rFonts w:ascii="Times New Roman" w:hAnsi="Times New Roman" w:cs="Times New Roman"/>
        </w:rPr>
        <w:t>8</w:t>
      </w:r>
    </w:p>
    <w:p w14:paraId="053086BF" w14:textId="77777777" w:rsidR="00D9142A" w:rsidRPr="0024300D" w:rsidRDefault="00D9142A" w:rsidP="00D9142A">
      <w:pPr>
        <w:rPr>
          <w:rFonts w:ascii="Times New Roman" w:hAnsi="Times New Roman" w:cs="Times New Roman"/>
          <w:b/>
        </w:rPr>
      </w:pPr>
    </w:p>
    <w:p w14:paraId="31ADF360" w14:textId="77777777" w:rsidR="00D9142A" w:rsidRPr="0024300D" w:rsidRDefault="00D9142A" w:rsidP="00D9142A">
      <w:pPr>
        <w:pStyle w:val="Subtitle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OMTA Bylaws Article VII – Duties of Officers</w:t>
      </w:r>
    </w:p>
    <w:p w14:paraId="795E873C" w14:textId="77777777" w:rsidR="00D9142A" w:rsidRPr="0024300D" w:rsidRDefault="00D9142A" w:rsidP="00D9142A">
      <w:pPr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  <w:b/>
          <w:bCs/>
        </w:rPr>
        <w:tab/>
        <w:t xml:space="preserve">Section 9.  </w:t>
      </w:r>
      <w:r w:rsidRPr="0024300D">
        <w:rPr>
          <w:rFonts w:ascii="Times New Roman" w:hAnsi="Times New Roman" w:cs="Times New Roman"/>
        </w:rPr>
        <w:t>The responsibilities of the offices of Parliamentarian, IMTF Chair, CFF Chair, Historian, and MTNA Foundation Chair shall be set by the OMTA Board.</w:t>
      </w:r>
    </w:p>
    <w:p w14:paraId="3A76EF13" w14:textId="77777777" w:rsidR="00D9142A" w:rsidRPr="0024300D" w:rsidRDefault="00D9142A" w:rsidP="00D9142A">
      <w:pPr>
        <w:jc w:val="both"/>
        <w:rPr>
          <w:rFonts w:ascii="Times New Roman" w:hAnsi="Times New Roman" w:cs="Times New Roman"/>
        </w:rPr>
      </w:pPr>
    </w:p>
    <w:p w14:paraId="7FBE837D" w14:textId="77777777" w:rsidR="00D9142A" w:rsidRPr="0024300D" w:rsidRDefault="00D9142A" w:rsidP="00D9142A">
      <w:pPr>
        <w:jc w:val="center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The CFF Chair serves as the liaison between the MTNA CFF Chair</w:t>
      </w:r>
    </w:p>
    <w:p w14:paraId="4AC75F93" w14:textId="77777777" w:rsidR="00D9142A" w:rsidRPr="0024300D" w:rsidRDefault="00D9142A" w:rsidP="00D914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Oklahoma college and university faculties</w:t>
      </w:r>
      <w:r w:rsidRPr="0024300D">
        <w:rPr>
          <w:rFonts w:ascii="Times New Roman" w:hAnsi="Times New Roman" w:cs="Times New Roman"/>
        </w:rPr>
        <w:t>.</w:t>
      </w:r>
    </w:p>
    <w:p w14:paraId="5DAA6C55" w14:textId="77777777" w:rsidR="00D9142A" w:rsidRPr="0024300D" w:rsidRDefault="00D9142A" w:rsidP="00D9142A">
      <w:pPr>
        <w:ind w:left="360"/>
        <w:jc w:val="both"/>
        <w:rPr>
          <w:rFonts w:ascii="Times New Roman" w:hAnsi="Times New Roman" w:cs="Times New Roman"/>
        </w:rPr>
      </w:pPr>
    </w:p>
    <w:p w14:paraId="6E0AE23A" w14:textId="77777777" w:rsidR="00D9142A" w:rsidRPr="0024300D" w:rsidRDefault="00D9142A" w:rsidP="00D9142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In consultation with the President-elect, establish CFF meetings at state conference.</w:t>
      </w:r>
    </w:p>
    <w:p w14:paraId="3295B3BF" w14:textId="77777777" w:rsidR="00D9142A" w:rsidRPr="0024300D" w:rsidRDefault="00D9142A" w:rsidP="00D914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Survey college faculty for items for the agenda.</w:t>
      </w:r>
    </w:p>
    <w:p w14:paraId="341D76C9" w14:textId="77777777" w:rsidR="00D9142A" w:rsidRPr="0024300D" w:rsidRDefault="00D9142A" w:rsidP="00D914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Notify all college faculty who are members of OMTA of meeting times and agenda items.</w:t>
      </w:r>
    </w:p>
    <w:p w14:paraId="6962D309" w14:textId="77777777" w:rsidR="00D9142A" w:rsidRPr="0024300D" w:rsidRDefault="00D9142A" w:rsidP="00D9142A">
      <w:pPr>
        <w:ind w:left="1800"/>
        <w:jc w:val="both"/>
        <w:rPr>
          <w:rFonts w:ascii="Times New Roman" w:hAnsi="Times New Roman" w:cs="Times New Roman"/>
        </w:rPr>
      </w:pPr>
    </w:p>
    <w:p w14:paraId="0F46EE31" w14:textId="77777777" w:rsidR="00D9142A" w:rsidRPr="0024300D" w:rsidRDefault="00D9142A" w:rsidP="00D9142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Check with OMTA President-elect concerning a CFF session at the state confe</w:t>
      </w:r>
      <w:r>
        <w:rPr>
          <w:rFonts w:ascii="Times New Roman" w:hAnsi="Times New Roman" w:cs="Times New Roman"/>
        </w:rPr>
        <w:t>rence. Presentations may also be shorter Spark Talks, Lightning Talks, or a recital of faculty members. If desired, s</w:t>
      </w:r>
      <w:r w:rsidRPr="0024300D">
        <w:rPr>
          <w:rFonts w:ascii="Times New Roman" w:hAnsi="Times New Roman" w:cs="Times New Roman"/>
        </w:rPr>
        <w:t>elect several college faculty members to be on a proposal review committee</w:t>
      </w:r>
      <w:r w:rsidRPr="0024300D">
        <w:rPr>
          <w:rFonts w:ascii="Times New Roman" w:hAnsi="Times New Roman" w:cs="Times New Roman"/>
          <w:b/>
        </w:rPr>
        <w:t xml:space="preserve">. </w:t>
      </w:r>
    </w:p>
    <w:p w14:paraId="2F2C9330" w14:textId="77777777" w:rsidR="00D9142A" w:rsidRPr="0024300D" w:rsidRDefault="00D9142A" w:rsidP="00D9142A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Communicate with members of the CFF proposal review committee to determine guidelines and parameters for upcoming CFF sessions.</w:t>
      </w:r>
    </w:p>
    <w:p w14:paraId="5C17538E" w14:textId="77777777" w:rsidR="00D9142A" w:rsidRPr="0024300D" w:rsidRDefault="00D9142A" w:rsidP="00D9142A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 xml:space="preserve">Initiate a call for proposals with appropriate deadline.  </w:t>
      </w:r>
      <w:r w:rsidRPr="0024300D">
        <w:rPr>
          <w:rFonts w:ascii="Times New Roman" w:hAnsi="Times New Roman" w:cs="Times New Roman"/>
          <w:b/>
        </w:rPr>
        <w:t xml:space="preserve">This should take place early in the fall, </w:t>
      </w:r>
      <w:proofErr w:type="gramStart"/>
      <w:r w:rsidRPr="0024300D">
        <w:rPr>
          <w:rFonts w:ascii="Times New Roman" w:hAnsi="Times New Roman" w:cs="Times New Roman"/>
        </w:rPr>
        <w:t>With</w:t>
      </w:r>
      <w:proofErr w:type="gramEnd"/>
      <w:r w:rsidRPr="0024300D">
        <w:rPr>
          <w:rFonts w:ascii="Times New Roman" w:hAnsi="Times New Roman" w:cs="Times New Roman"/>
        </w:rPr>
        <w:t xml:space="preserve"> help of review committee, select presenter(s) for CFF session.</w:t>
      </w:r>
    </w:p>
    <w:p w14:paraId="05ED547E" w14:textId="77777777" w:rsidR="00D9142A" w:rsidRPr="0024300D" w:rsidRDefault="00D9142A" w:rsidP="00D9142A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Notify President-elect and presenter(s) of selection.</w:t>
      </w:r>
    </w:p>
    <w:p w14:paraId="7CCF1A72" w14:textId="77777777" w:rsidR="00D9142A" w:rsidRPr="0024300D" w:rsidRDefault="00D9142A" w:rsidP="00D9142A">
      <w:pPr>
        <w:ind w:left="1440"/>
        <w:jc w:val="both"/>
        <w:rPr>
          <w:rFonts w:ascii="Times New Roman" w:hAnsi="Times New Roman" w:cs="Times New Roman"/>
        </w:rPr>
      </w:pPr>
    </w:p>
    <w:p w14:paraId="30367BDB" w14:textId="77777777" w:rsidR="00D9142A" w:rsidRPr="0024300D" w:rsidRDefault="00D9142A" w:rsidP="00D9142A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Encourage college music faculty within state to:</w:t>
      </w:r>
    </w:p>
    <w:p w14:paraId="353A3E86" w14:textId="77777777" w:rsidR="00D9142A" w:rsidRPr="0024300D" w:rsidRDefault="00D9142A" w:rsidP="00D9142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Join MTNA/OMTA.</w:t>
      </w:r>
    </w:p>
    <w:p w14:paraId="167D7CD7" w14:textId="77777777" w:rsidR="00D9142A" w:rsidRPr="0024300D" w:rsidRDefault="00D9142A" w:rsidP="00D9142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Attend CFF sessions at national conference.</w:t>
      </w:r>
    </w:p>
    <w:p w14:paraId="672AF5A2" w14:textId="77777777" w:rsidR="00D9142A" w:rsidRPr="0024300D" w:rsidRDefault="00D9142A" w:rsidP="00D9142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Actively participate in MTNA/OMTA meetings and activities.</w:t>
      </w:r>
    </w:p>
    <w:p w14:paraId="761E2429" w14:textId="77777777" w:rsidR="00D9142A" w:rsidRPr="0024300D" w:rsidRDefault="00D9142A" w:rsidP="00D9142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 xml:space="preserve">Encourage college faculty to submit articles to </w:t>
      </w:r>
      <w:r w:rsidRPr="0024300D">
        <w:rPr>
          <w:rFonts w:ascii="Times New Roman" w:hAnsi="Times New Roman" w:cs="Times New Roman"/>
          <w:i/>
          <w:iCs/>
        </w:rPr>
        <w:t>American Music Teacher.</w:t>
      </w:r>
    </w:p>
    <w:p w14:paraId="7D5E30B4" w14:textId="77777777" w:rsidR="00D9142A" w:rsidRPr="0024300D" w:rsidRDefault="00D9142A" w:rsidP="00D9142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As possible, maintain ties with Local Associations.</w:t>
      </w:r>
    </w:p>
    <w:p w14:paraId="217F5451" w14:textId="77777777" w:rsidR="00D9142A" w:rsidRPr="0024300D" w:rsidRDefault="00D9142A" w:rsidP="00D9142A">
      <w:pPr>
        <w:ind w:left="1440"/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F.  As possible, maintain involvement with Collegiate Chapter activities or events at the district and state levels.</w:t>
      </w:r>
    </w:p>
    <w:p w14:paraId="2CD262B2" w14:textId="77777777" w:rsidR="00D9142A" w:rsidRPr="0024300D" w:rsidRDefault="00D9142A" w:rsidP="00D9142A">
      <w:pPr>
        <w:ind w:left="1440"/>
        <w:jc w:val="both"/>
        <w:rPr>
          <w:rFonts w:ascii="Times New Roman" w:hAnsi="Times New Roman" w:cs="Times New Roman"/>
        </w:rPr>
      </w:pPr>
    </w:p>
    <w:p w14:paraId="1E211424" w14:textId="77777777" w:rsidR="00D9142A" w:rsidRPr="0024300D" w:rsidRDefault="00D9142A" w:rsidP="00D9142A">
      <w:pPr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4.  Keep national CFF Chair and OMTA President apprised of CFF activities and/or professional concerns at state level.</w:t>
      </w:r>
    </w:p>
    <w:p w14:paraId="760E7BDF" w14:textId="77777777" w:rsidR="00D9142A" w:rsidRPr="0024300D" w:rsidRDefault="00D9142A" w:rsidP="00D9142A">
      <w:pPr>
        <w:jc w:val="both"/>
        <w:rPr>
          <w:rFonts w:ascii="Times New Roman" w:hAnsi="Times New Roman" w:cs="Times New Roman"/>
        </w:rPr>
      </w:pPr>
    </w:p>
    <w:p w14:paraId="24B30F34" w14:textId="77777777" w:rsidR="00D9142A" w:rsidRPr="0024300D" w:rsidRDefault="00D9142A" w:rsidP="00D9142A">
      <w:pPr>
        <w:jc w:val="both"/>
        <w:rPr>
          <w:rFonts w:ascii="Times New Roman" w:hAnsi="Times New Roman" w:cs="Times New Roman"/>
        </w:rPr>
      </w:pPr>
      <w:r w:rsidRPr="0024300D">
        <w:rPr>
          <w:rFonts w:ascii="Times New Roman" w:hAnsi="Times New Roman" w:cs="Times New Roman"/>
        </w:rPr>
        <w:t>5.  Attend OMTA Board meetings usually held in January and preceding the OMTA state conference in late May or early June.  Prepare a digital report for each meeting on your activities and plans for CFF meetings and/or sessions at the state conference.</w:t>
      </w:r>
    </w:p>
    <w:p w14:paraId="045AF4AB" w14:textId="77777777" w:rsidR="00D9142A" w:rsidRPr="0024300D" w:rsidRDefault="00D9142A" w:rsidP="00D9142A">
      <w:pPr>
        <w:pStyle w:val="Title"/>
        <w:rPr>
          <w:rFonts w:ascii="Times New Roman" w:hAnsi="Times New Roman" w:cs="Times New Roman"/>
          <w:b w:val="0"/>
          <w:bCs w:val="0"/>
        </w:rPr>
      </w:pPr>
    </w:p>
    <w:p w14:paraId="3068EF22" w14:textId="77777777" w:rsidR="00D9142A" w:rsidRPr="0024300D" w:rsidRDefault="00D9142A" w:rsidP="00D914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24300D">
        <w:rPr>
          <w:rFonts w:ascii="Times New Roman" w:hAnsi="Times New Roman" w:cs="Times New Roman"/>
          <w:color w:val="000000" w:themeColor="text1"/>
        </w:rPr>
        <w:t xml:space="preserve">*Check </w:t>
      </w:r>
      <w:r w:rsidRPr="0024300D">
        <w:rPr>
          <w:rFonts w:ascii="Times New Roman" w:hAnsi="Times New Roman" w:cs="Times New Roman"/>
          <w:i/>
          <w:color w:val="000000" w:themeColor="text1"/>
        </w:rPr>
        <w:t>Policies and Procedures</w:t>
      </w:r>
      <w:r w:rsidRPr="0024300D">
        <w:rPr>
          <w:rFonts w:ascii="Times New Roman" w:hAnsi="Times New Roman" w:cs="Times New Roman"/>
          <w:color w:val="000000" w:themeColor="text1"/>
        </w:rPr>
        <w:t xml:space="preserve"> for more information </w:t>
      </w:r>
    </w:p>
    <w:p w14:paraId="44AAA8DE" w14:textId="77777777" w:rsidR="00D9142A" w:rsidRPr="0024300D" w:rsidRDefault="00D9142A" w:rsidP="00D914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621D2B5B" w14:textId="77777777" w:rsidR="00D9142A" w:rsidRPr="0024300D" w:rsidRDefault="00D9142A" w:rsidP="00D914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24300D">
        <w:rPr>
          <w:rFonts w:ascii="Times New Roman" w:hAnsi="Times New Roman" w:cs="Times New Roman"/>
          <w:color w:val="000000" w:themeColor="text1"/>
        </w:rPr>
        <w:t xml:space="preserve">*Expenses incurred by this office may be reimbursed by digitally submitting (via OMTA website) the </w:t>
      </w:r>
      <w:r w:rsidRPr="0024300D">
        <w:rPr>
          <w:rFonts w:ascii="Times New Roman" w:hAnsi="Times New Roman" w:cs="Times New Roman"/>
          <w:i/>
          <w:iCs/>
          <w:color w:val="000000" w:themeColor="text1"/>
        </w:rPr>
        <w:t>OMTA Officer Expense Form</w:t>
      </w:r>
      <w:r w:rsidRPr="0024300D">
        <w:rPr>
          <w:rFonts w:ascii="Times New Roman" w:hAnsi="Times New Roman" w:cs="Times New Roman"/>
          <w:color w:val="000000" w:themeColor="text1"/>
        </w:rPr>
        <w:t xml:space="preserve"> with paid receipts to the OMTA Treasurer.</w:t>
      </w:r>
    </w:p>
    <w:p w14:paraId="141532AE" w14:textId="77777777" w:rsidR="00D9142A" w:rsidRPr="0024300D" w:rsidRDefault="00D9142A" w:rsidP="00D9142A">
      <w:pPr>
        <w:pStyle w:val="Title"/>
        <w:rPr>
          <w:rFonts w:ascii="Times New Roman" w:hAnsi="Times New Roman" w:cs="Times New Roman"/>
          <w:color w:val="000000" w:themeColor="text1"/>
        </w:rPr>
      </w:pPr>
    </w:p>
    <w:p w14:paraId="0C45F0EA" w14:textId="77777777" w:rsidR="00D9142A" w:rsidRPr="005B6EE8" w:rsidRDefault="00D9142A" w:rsidP="00D9142A">
      <w:pPr>
        <w:jc w:val="both"/>
        <w:rPr>
          <w:rFonts w:ascii="Times New Roman" w:hAnsi="Times New Roman" w:cs="Times New Roman"/>
          <w:color w:val="000000" w:themeColor="text1"/>
        </w:rPr>
      </w:pPr>
      <w:r w:rsidRPr="0024300D">
        <w:rPr>
          <w:rFonts w:ascii="Times New Roman" w:hAnsi="Times New Roman" w:cs="Times New Roman"/>
          <w:color w:val="000000" w:themeColor="text1"/>
        </w:rPr>
        <w:t>*It is the responsibility of each Officer and Chair to keep the list of duties for his office updated.  Each time a change is made, email the revised page to the President for distribution to the VP for Communications.  Please keep a flash drive of pertinent files to pass on to the next Officer at the end of term.</w:t>
      </w:r>
    </w:p>
    <w:p w14:paraId="72380138" w14:textId="77777777" w:rsidR="00C83DCB" w:rsidRDefault="00C83DCB"/>
    <w:sectPr w:rsidR="00C8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0AE7"/>
    <w:multiLevelType w:val="hybridMultilevel"/>
    <w:tmpl w:val="EC6CB246"/>
    <w:lvl w:ilvl="0" w:tplc="ABE0416E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B6096B"/>
    <w:multiLevelType w:val="singleLevel"/>
    <w:tmpl w:val="E642FB0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" w15:restartNumberingAfterBreak="0">
    <w:nsid w:val="1E8754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7367294"/>
    <w:multiLevelType w:val="singleLevel"/>
    <w:tmpl w:val="F4CE404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42A"/>
    <w:rsid w:val="008D2A7E"/>
    <w:rsid w:val="00C83DCB"/>
    <w:rsid w:val="00D9142A"/>
    <w:rsid w:val="00EA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95FA5"/>
  <w15:chartTrackingRefBased/>
  <w15:docId w15:val="{F9147AF8-E1B3-4A5C-9893-E05901D2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42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9142A"/>
    <w:pPr>
      <w:jc w:val="center"/>
    </w:pPr>
    <w:rPr>
      <w:rFonts w:ascii="Times" w:eastAsia="Times New Roman" w:hAnsi="Times" w:cs="Time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D9142A"/>
    <w:rPr>
      <w:rFonts w:ascii="Times" w:eastAsia="Times New Roman" w:hAnsi="Times" w:cs="Times"/>
      <w:b/>
      <w:bCs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D9142A"/>
    <w:pPr>
      <w:jc w:val="both"/>
    </w:pPr>
    <w:rPr>
      <w:rFonts w:ascii="Times" w:eastAsia="Times New Roman" w:hAnsi="Times" w:cs="Times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D9142A"/>
    <w:rPr>
      <w:rFonts w:ascii="Times" w:eastAsia="Times New Roman" w:hAnsi="Times" w:cs="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Lawton Public Schools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Spannagel</dc:creator>
  <cp:keywords/>
  <dc:description/>
  <cp:lastModifiedBy>Jon Fields</cp:lastModifiedBy>
  <cp:revision>2</cp:revision>
  <dcterms:created xsi:type="dcterms:W3CDTF">2021-09-03T19:22:00Z</dcterms:created>
  <dcterms:modified xsi:type="dcterms:W3CDTF">2021-09-03T19:22:00Z</dcterms:modified>
</cp:coreProperties>
</file>